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7B" w:rsidRDefault="009C5D7B" w:rsidP="009C5D7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 xml:space="preserve">Сведения </w:t>
      </w: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>о способах получения консультаций</w:t>
      </w:r>
    </w:p>
    <w:p w:rsidR="009C5D7B" w:rsidRP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5D7B">
        <w:rPr>
          <w:rFonts w:ascii="Times New Roman" w:hAnsi="Times New Roman" w:cs="Times New Roman"/>
          <w:b/>
          <w:sz w:val="24"/>
        </w:rPr>
        <w:t xml:space="preserve"> по вопросам соблюдения обязательных требований</w:t>
      </w:r>
    </w:p>
    <w:p w:rsidR="009C5D7B" w:rsidRDefault="009C5D7B" w:rsidP="009C5D7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>Инспекторы осуществляют консультирование контролируемых лиц и их представителей: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 xml:space="preserve"> 1) в виде устных разъяснений по телефону, посредством видео – </w:t>
      </w:r>
      <w:proofErr w:type="spellStart"/>
      <w:proofErr w:type="gramStart"/>
      <w:r w:rsidRPr="009C5D7B">
        <w:rPr>
          <w:rFonts w:ascii="Times New Roman" w:hAnsi="Times New Roman" w:cs="Times New Roman"/>
          <w:sz w:val="24"/>
        </w:rPr>
        <w:t>конференц</w:t>
      </w:r>
      <w:proofErr w:type="spellEnd"/>
      <w:r w:rsidRPr="009C5D7B">
        <w:rPr>
          <w:rFonts w:ascii="Times New Roman" w:hAnsi="Times New Roman" w:cs="Times New Roman"/>
          <w:sz w:val="24"/>
        </w:rPr>
        <w:t xml:space="preserve"> - связи</w:t>
      </w:r>
      <w:proofErr w:type="gramEnd"/>
      <w:r w:rsidRPr="009C5D7B">
        <w:rPr>
          <w:rFonts w:ascii="Times New Roman" w:hAnsi="Times New Roman" w:cs="Times New Roman"/>
          <w:sz w:val="24"/>
        </w:rPr>
        <w:t xml:space="preserve">, на личном приеме либо в ходе проведения профилактического мероприятия, контрольного мероприятия; 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 xml:space="preserve"> Индивидуальное консультирование на личном приеме каждого заявителя инспекторами не может превышать 10 минут. Время разговора по телефону не должно превышать 10 минут.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9C5D7B">
        <w:rPr>
          <w:rFonts w:ascii="Times New Roman" w:hAnsi="Times New Roman" w:cs="Times New Roman"/>
          <w:sz w:val="24"/>
        </w:rPr>
        <w:t xml:space="preserve">Контрольный орган не предоставляет контролируемым лицам и их представителям в письменной форме информацию по вопросам устного консультирования. 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>Письменное консультирование контролируемых лиц и их представителей осуществляется по следующим вопросам: 1) порядок обжалования решений Контрольного органа.</w:t>
      </w:r>
    </w:p>
    <w:p w:rsid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 xml:space="preserve">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</w:t>
      </w:r>
    </w:p>
    <w:p w:rsidR="003A0C03" w:rsidRPr="009C5D7B" w:rsidRDefault="009C5D7B" w:rsidP="009C5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D7B">
        <w:rPr>
          <w:rFonts w:ascii="Times New Roman" w:hAnsi="Times New Roman" w:cs="Times New Roman"/>
          <w:sz w:val="24"/>
        </w:rPr>
        <w:t xml:space="preserve"> Контрольный орган осуществляет учет проведенных консультирований.</w:t>
      </w:r>
    </w:p>
    <w:sectPr w:rsidR="003A0C03" w:rsidRPr="009C5D7B" w:rsidSect="003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/>
  <w:rsids>
    <w:rsidRoot w:val="009C5D7B"/>
    <w:rsid w:val="000162CB"/>
    <w:rsid w:val="000375C2"/>
    <w:rsid w:val="000A2FA1"/>
    <w:rsid w:val="000B1475"/>
    <w:rsid w:val="00123EEA"/>
    <w:rsid w:val="001636FD"/>
    <w:rsid w:val="001D6D22"/>
    <w:rsid w:val="00272E22"/>
    <w:rsid w:val="002877F3"/>
    <w:rsid w:val="0029334B"/>
    <w:rsid w:val="003A0C03"/>
    <w:rsid w:val="003E36AC"/>
    <w:rsid w:val="00473202"/>
    <w:rsid w:val="00530DBE"/>
    <w:rsid w:val="0053550A"/>
    <w:rsid w:val="00557EB1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B4208"/>
    <w:rsid w:val="009C5D7B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2022-09-26T09:28:00Z</dcterms:created>
  <dcterms:modified xsi:type="dcterms:W3CDTF">2022-09-26T09:31:00Z</dcterms:modified>
</cp:coreProperties>
</file>